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55" w:rsidRDefault="00B55242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4099560</wp:posOffset>
            </wp:positionH>
            <wp:positionV relativeFrom="paragraph">
              <wp:posOffset>-191770</wp:posOffset>
            </wp:positionV>
            <wp:extent cx="908685" cy="552450"/>
            <wp:effectExtent l="19050" t="0" r="5715" b="0"/>
            <wp:wrapNone/>
            <wp:docPr id="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-191770</wp:posOffset>
            </wp:positionV>
            <wp:extent cx="758190" cy="659130"/>
            <wp:effectExtent l="19050" t="0" r="3810" b="0"/>
            <wp:wrapTight wrapText="bothSides">
              <wp:wrapPolygon edited="0">
                <wp:start x="-543" y="0"/>
                <wp:lineTo x="-543" y="21225"/>
                <wp:lineTo x="21709" y="21225"/>
                <wp:lineTo x="21709" y="0"/>
                <wp:lineTo x="-543" y="0"/>
              </wp:wrapPolygon>
            </wp:wrapTight>
            <wp:docPr id="5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1924685</wp:posOffset>
            </wp:positionH>
            <wp:positionV relativeFrom="paragraph">
              <wp:posOffset>-189865</wp:posOffset>
            </wp:positionV>
            <wp:extent cx="967740" cy="552450"/>
            <wp:effectExtent l="19050" t="0" r="3810" b="0"/>
            <wp:wrapTight wrapText="bothSides">
              <wp:wrapPolygon edited="0">
                <wp:start x="-425" y="0"/>
                <wp:lineTo x="-425" y="20855"/>
                <wp:lineTo x="21685" y="20855"/>
                <wp:lineTo x="21685" y="0"/>
                <wp:lineTo x="-425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-191770</wp:posOffset>
            </wp:positionV>
            <wp:extent cx="848360" cy="541655"/>
            <wp:effectExtent l="19050" t="0" r="8890" b="0"/>
            <wp:wrapTight wrapText="bothSides">
              <wp:wrapPolygon edited="0">
                <wp:start x="-485" y="0"/>
                <wp:lineTo x="-485" y="20511"/>
                <wp:lineTo x="21826" y="20511"/>
                <wp:lineTo x="21826" y="0"/>
                <wp:lineTo x="-485" y="0"/>
              </wp:wrapPolygon>
            </wp:wrapTight>
            <wp:docPr id="1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2255" w:rsidRDefault="00BA2255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  <w:r>
        <w:rPr>
          <w:noProof/>
          <w:lang w:eastAsia="bg-BG"/>
        </w:rPr>
        <w:t xml:space="preserve">         </w:t>
      </w:r>
      <w:r>
        <w:rPr>
          <w:b/>
          <w:noProof/>
          <w:lang w:eastAsia="bg-BG"/>
        </w:rPr>
        <w:t xml:space="preserve">     </w:t>
      </w:r>
    </w:p>
    <w:p w:rsidR="00B55242" w:rsidRDefault="00B55242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</w:p>
    <w:p w:rsidR="00B55242" w:rsidRDefault="00B55242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</w:p>
    <w:p w:rsidR="00B55242" w:rsidRPr="001C6269" w:rsidRDefault="00B55242" w:rsidP="00B55242">
      <w:pPr>
        <w:jc w:val="center"/>
        <w:rPr>
          <w:b/>
        </w:rPr>
      </w:pPr>
      <w:r>
        <w:rPr>
          <w:rFonts w:ascii="Arial" w:hAnsi="Arial" w:cs="Arial"/>
          <w:b/>
        </w:rPr>
        <w:t xml:space="preserve">           </w:t>
      </w:r>
      <w:proofErr w:type="gramStart"/>
      <w:r w:rsidRPr="001C6269">
        <w:rPr>
          <w:b/>
        </w:rPr>
        <w:t>ПРОГРАМА ЗА РАЗВИТИЕ НА СЕЛСКИТЕ РАЙОНИ 2014–2020г.</w:t>
      </w:r>
      <w:proofErr w:type="gramEnd"/>
    </w:p>
    <w:p w:rsidR="00B55242" w:rsidRPr="00B55242" w:rsidRDefault="00B55242" w:rsidP="00B55242">
      <w:pPr>
        <w:pStyle w:val="a3"/>
        <w:rPr>
          <w:lang w:val="bg-BG"/>
        </w:rPr>
      </w:pPr>
      <w:r>
        <w:rPr>
          <w:b/>
          <w:iCs/>
          <w:spacing w:val="3"/>
          <w:lang w:val="ru-RU"/>
        </w:rPr>
        <w:t xml:space="preserve">   </w:t>
      </w:r>
      <w:r w:rsidRPr="001C6269">
        <w:rPr>
          <w:b/>
          <w:iCs/>
          <w:spacing w:val="3"/>
          <w:lang w:val="ru-RU"/>
        </w:rPr>
        <w:tab/>
      </w:r>
      <w:r>
        <w:rPr>
          <w:b/>
          <w:iCs/>
          <w:spacing w:val="3"/>
          <w:lang w:val="ru-RU"/>
        </w:rPr>
        <w:t xml:space="preserve">                  </w:t>
      </w:r>
      <w:proofErr w:type="spellStart"/>
      <w:r w:rsidRPr="001C6269">
        <w:rPr>
          <w:b/>
          <w:bCs/>
          <w:sz w:val="18"/>
        </w:rPr>
        <w:t>Европейски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земеделски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фонд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за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развитие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на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селските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райони</w:t>
      </w:r>
      <w:proofErr w:type="spellEnd"/>
      <w:r w:rsidRPr="001C6269">
        <w:rPr>
          <w:b/>
          <w:bCs/>
          <w:sz w:val="18"/>
        </w:rPr>
        <w:t xml:space="preserve">: </w:t>
      </w:r>
      <w:proofErr w:type="spellStart"/>
      <w:r w:rsidRPr="001C6269">
        <w:rPr>
          <w:b/>
          <w:bCs/>
          <w:sz w:val="18"/>
        </w:rPr>
        <w:t>Европа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инвестира</w:t>
      </w:r>
      <w:proofErr w:type="spellEnd"/>
      <w:r w:rsidRPr="001C6269">
        <w:rPr>
          <w:b/>
          <w:bCs/>
          <w:sz w:val="18"/>
        </w:rPr>
        <w:t xml:space="preserve"> в </w:t>
      </w:r>
      <w:proofErr w:type="spellStart"/>
      <w:r w:rsidRPr="001C6269">
        <w:rPr>
          <w:b/>
          <w:bCs/>
          <w:sz w:val="18"/>
        </w:rPr>
        <w:t>селските</w:t>
      </w:r>
      <w:proofErr w:type="spellEnd"/>
      <w:r w:rsidRPr="001C6269">
        <w:rPr>
          <w:b/>
          <w:bCs/>
          <w:sz w:val="18"/>
        </w:rPr>
        <w:t xml:space="preserve"> </w:t>
      </w:r>
      <w:proofErr w:type="spellStart"/>
      <w:r w:rsidRPr="001C6269">
        <w:rPr>
          <w:b/>
          <w:bCs/>
          <w:sz w:val="18"/>
        </w:rPr>
        <w:t>райони</w:t>
      </w:r>
      <w:proofErr w:type="spellEnd"/>
    </w:p>
    <w:p w:rsidR="00B55242" w:rsidRDefault="00B55242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55242" w:rsidRDefault="00B55242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Default="00B55242" w:rsidP="00B55242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b/>
          <w:i/>
          <w:color w:val="000000"/>
        </w:rPr>
      </w:pPr>
      <w:r>
        <w:rPr>
          <w:rStyle w:val="Heading2"/>
          <w:rFonts w:ascii="Times New Roman" w:hAnsi="Times New Roman" w:cs="Times New Roman"/>
          <w:b/>
          <w:i/>
          <w:color w:val="000000"/>
        </w:rPr>
        <w:t xml:space="preserve">                                                                                                                       </w:t>
      </w:r>
      <w:r w:rsidR="00BA2255"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C62F0F">
        <w:rPr>
          <w:rStyle w:val="Heading2"/>
          <w:rFonts w:ascii="Times New Roman" w:hAnsi="Times New Roman" w:cs="Times New Roman"/>
          <w:b/>
          <w:i/>
          <w:color w:val="000000"/>
        </w:rPr>
        <w:t>7</w:t>
      </w:r>
    </w:p>
    <w:p w:rsidR="00B55242" w:rsidRDefault="00B55242" w:rsidP="00B55242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365A41" w:rsidRPr="004B0665" w:rsidRDefault="00365A41" w:rsidP="00365A4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365A41" w:rsidRPr="004B0665" w:rsidRDefault="00365A41" w:rsidP="00365A41">
      <w:pPr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ЗА НАЛИЧНАТА САМОХОДНА </w:t>
      </w:r>
      <w:r w:rsidRPr="0045217A">
        <w:rPr>
          <w:b/>
          <w:bCs/>
        </w:rPr>
        <w:t>ЗЕМЕДЕЛСКА ТЕХНИКА</w:t>
      </w:r>
      <w:r>
        <w:rPr>
          <w:b/>
          <w:bCs/>
        </w:rPr>
        <w:t xml:space="preserve"> В СТОПАНСТВОТО</w:t>
      </w:r>
    </w:p>
    <w:p w:rsidR="00365A41" w:rsidRPr="00B6741D" w:rsidRDefault="00365A41" w:rsidP="00365A41">
      <w:pPr>
        <w:spacing w:line="276" w:lineRule="auto"/>
        <w:jc w:val="center"/>
        <w:rPr>
          <w:i/>
          <w:u w:val="single"/>
        </w:rPr>
      </w:pPr>
      <w:r w:rsidRPr="00EC0B29">
        <w:rPr>
          <w:i/>
        </w:rPr>
        <w:t>(</w:t>
      </w:r>
      <w:proofErr w:type="spellStart"/>
      <w:r w:rsidRPr="004B0665">
        <w:rPr>
          <w:i/>
          <w:u w:val="single"/>
        </w:rPr>
        <w:t>Декларацията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се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попълва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от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земеделски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стопани</w:t>
      </w:r>
      <w:proofErr w:type="spellEnd"/>
      <w:r>
        <w:rPr>
          <w:i/>
          <w:u w:val="single"/>
          <w:lang w:val="bg-BG"/>
        </w:rPr>
        <w:t>,</w:t>
      </w:r>
      <w:r w:rsidRPr="004B0665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кандидатстващи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закупуване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 w:rsidRPr="00B6741D">
        <w:rPr>
          <w:b/>
          <w:i/>
          <w:u w:val="single"/>
        </w:rPr>
        <w:t>самоходна</w:t>
      </w:r>
      <w:proofErr w:type="spellEnd"/>
      <w:r w:rsidRPr="00B6741D">
        <w:rPr>
          <w:b/>
          <w:i/>
          <w:u w:val="single"/>
        </w:rPr>
        <w:t xml:space="preserve"> </w:t>
      </w:r>
      <w:proofErr w:type="spellStart"/>
      <w:r>
        <w:rPr>
          <w:i/>
          <w:u w:val="single"/>
        </w:rPr>
        <w:t>земеделска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техника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обработка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почвата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прибиране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реколтата</w:t>
      </w:r>
      <w:proofErr w:type="spellEnd"/>
      <w:r w:rsidRPr="00EC0B29">
        <w:rPr>
          <w:i/>
        </w:rPr>
        <w:t>)</w:t>
      </w:r>
    </w:p>
    <w:p w:rsidR="00365A41" w:rsidRDefault="00365A41" w:rsidP="00365A41">
      <w:pPr>
        <w:spacing w:line="276" w:lineRule="auto"/>
        <w:jc w:val="center"/>
      </w:pPr>
    </w:p>
    <w:p w:rsidR="00365A41" w:rsidRDefault="00365A41" w:rsidP="00365A41">
      <w:pPr>
        <w:spacing w:line="276" w:lineRule="auto"/>
        <w:jc w:val="center"/>
        <w:rPr>
          <w:color w:val="000000"/>
        </w:rPr>
      </w:pP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име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………………..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…………………………………………с ЕИК............................................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</w:p>
    <w:p w:rsidR="00365A41" w:rsidRDefault="00365A41" w:rsidP="00365A4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r w:rsidRPr="008A1B03">
        <w:t>Налична</w:t>
      </w:r>
      <w:r>
        <w:t>та</w:t>
      </w:r>
      <w:proofErr w:type="spellEnd"/>
      <w:r w:rsidRPr="008A1B03">
        <w:t xml:space="preserve"> </w:t>
      </w:r>
      <w:proofErr w:type="spellStart"/>
      <w:r w:rsidRPr="008A1B03">
        <w:t>самоходна</w:t>
      </w:r>
      <w:proofErr w:type="spellEnd"/>
      <w:r w:rsidRPr="008A1B03">
        <w:t xml:space="preserve"> </w:t>
      </w:r>
      <w:proofErr w:type="spellStart"/>
      <w:r w:rsidRPr="008A1B03">
        <w:t>техника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възраст</w:t>
      </w:r>
      <w:proofErr w:type="spellEnd"/>
      <w:r w:rsidRPr="008A1B03">
        <w:t xml:space="preserve"> </w:t>
      </w:r>
      <w:proofErr w:type="spellStart"/>
      <w:r w:rsidRPr="008A1B03">
        <w:t>по-малка</w:t>
      </w:r>
      <w:proofErr w:type="spellEnd"/>
      <w:r w:rsidRPr="008A1B03">
        <w:t xml:space="preserve"> и/</w:t>
      </w:r>
      <w:proofErr w:type="spellStart"/>
      <w:r w:rsidRPr="008A1B03">
        <w:t>или</w:t>
      </w:r>
      <w:proofErr w:type="spellEnd"/>
      <w:r w:rsidRPr="008A1B03">
        <w:t xml:space="preserve"> </w:t>
      </w:r>
      <w:proofErr w:type="spellStart"/>
      <w:r w:rsidRPr="008A1B03">
        <w:t>равна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7 г. </w:t>
      </w:r>
      <w:proofErr w:type="spellStart"/>
      <w:r w:rsidRPr="008A1B03">
        <w:t>считано</w:t>
      </w:r>
      <w:proofErr w:type="spellEnd"/>
      <w:r w:rsidRPr="008A1B03">
        <w:t xml:space="preserve"> </w:t>
      </w:r>
      <w:proofErr w:type="spellStart"/>
      <w:r w:rsidRPr="008A1B03">
        <w:t>от</w:t>
      </w:r>
      <w:proofErr w:type="spellEnd"/>
      <w:r w:rsidRPr="008A1B03">
        <w:t xml:space="preserve"> </w:t>
      </w:r>
      <w:proofErr w:type="spellStart"/>
      <w:r w:rsidRPr="008A1B03">
        <w:t>датата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подаване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Заявлението</w:t>
      </w:r>
      <w:proofErr w:type="spellEnd"/>
      <w:r w:rsidRPr="008A1B03">
        <w:t xml:space="preserve"> </w:t>
      </w:r>
      <w:proofErr w:type="spellStart"/>
      <w:r w:rsidRPr="008A1B03">
        <w:t>за</w:t>
      </w:r>
      <w:proofErr w:type="spellEnd"/>
      <w:r w:rsidRPr="008A1B03">
        <w:t xml:space="preserve"> </w:t>
      </w:r>
      <w:proofErr w:type="spellStart"/>
      <w:r w:rsidRPr="008A1B03">
        <w:t>подпомагане</w:t>
      </w:r>
      <w:proofErr w:type="spellEnd"/>
      <w:r w:rsidRPr="008A1B03"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"/>
        <w:gridCol w:w="6117"/>
        <w:gridCol w:w="2003"/>
        <w:gridCol w:w="2003"/>
      </w:tblGrid>
      <w:tr w:rsidR="00365A41" w:rsidRPr="004B0665" w:rsidTr="00355778">
        <w:trPr>
          <w:trHeight w:val="583"/>
          <w:jc w:val="center"/>
        </w:trPr>
        <w:tc>
          <w:tcPr>
            <w:tcW w:w="209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r w:rsidRPr="00CB0F2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95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Вид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марка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модел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Година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Номинална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мощност</w:t>
            </w:r>
            <w:proofErr w:type="spellEnd"/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8A1B03" w:rsidRDefault="00365A41" w:rsidP="00355778">
            <w:pPr>
              <w:spacing w:line="276" w:lineRule="auto"/>
              <w:jc w:val="both"/>
            </w:pPr>
            <w:r>
              <w:t>n.</w:t>
            </w: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</w:tbl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  <w:r>
        <w:rPr>
          <w:lang w:val="bg-BG"/>
        </w:rPr>
        <w:t>Д</w:t>
      </w:r>
      <w:proofErr w:type="spellStart"/>
      <w:r w:rsidRPr="004B0665">
        <w:t>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proofErr w:type="gramStart"/>
      <w:r w:rsidRPr="004B0665">
        <w:t>гр</w:t>
      </w:r>
      <w:proofErr w:type="spellEnd"/>
      <w:r>
        <w:t>.</w:t>
      </w:r>
      <w:r w:rsidRPr="004B0665">
        <w:t>……..………</w:t>
      </w:r>
      <w:proofErr w:type="gramEnd"/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 xml:space="preserve"> 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</w:p>
    <w:p w:rsidR="00365A41" w:rsidRPr="004B0665" w:rsidRDefault="00365A41" w:rsidP="00365A41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65A41" w:rsidRPr="005A479D" w:rsidRDefault="00365A41" w:rsidP="00365A41">
      <w:pPr>
        <w:rPr>
          <w:lang w:val="bg-BG"/>
        </w:rPr>
      </w:pPr>
    </w:p>
    <w:p w:rsidR="00D13D48" w:rsidRDefault="00D13D48" w:rsidP="00365A41">
      <w:pPr>
        <w:jc w:val="center"/>
      </w:pPr>
    </w:p>
    <w:sectPr w:rsidR="00D13D48" w:rsidSect="00B139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A36" w:rsidRDefault="000F1A36" w:rsidP="001B06F3">
      <w:r>
        <w:separator/>
      </w:r>
    </w:p>
  </w:endnote>
  <w:endnote w:type="continuationSeparator" w:id="0">
    <w:p w:rsidR="000F1A36" w:rsidRDefault="000F1A36" w:rsidP="001B0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0F1A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0F1A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0F1A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A36" w:rsidRDefault="000F1A36" w:rsidP="001B06F3">
      <w:r>
        <w:separator/>
      </w:r>
    </w:p>
  </w:footnote>
  <w:footnote w:type="continuationSeparator" w:id="0">
    <w:p w:rsidR="000F1A36" w:rsidRDefault="000F1A36" w:rsidP="001B0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0F1A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1F" w:rsidRPr="005E4A0B" w:rsidRDefault="000F1A36" w:rsidP="00714A1F">
    <w:pPr>
      <w:jc w:val="center"/>
      <w:rPr>
        <w:b/>
        <w:i/>
        <w:iCs/>
        <w:lang w:eastAsia="bg-B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0F1A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41B79"/>
    <w:multiLevelType w:val="hybridMultilevel"/>
    <w:tmpl w:val="40BA6ED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255"/>
    <w:rsid w:val="000E30B9"/>
    <w:rsid w:val="000F1A36"/>
    <w:rsid w:val="001B06F3"/>
    <w:rsid w:val="00365A41"/>
    <w:rsid w:val="004E7910"/>
    <w:rsid w:val="006D1869"/>
    <w:rsid w:val="006E711E"/>
    <w:rsid w:val="007E2126"/>
    <w:rsid w:val="00854829"/>
    <w:rsid w:val="00934F88"/>
    <w:rsid w:val="009D318A"/>
    <w:rsid w:val="00B139C3"/>
    <w:rsid w:val="00B55242"/>
    <w:rsid w:val="00B6635A"/>
    <w:rsid w:val="00BA2255"/>
    <w:rsid w:val="00C62F0F"/>
    <w:rsid w:val="00D13D48"/>
    <w:rsid w:val="00D17AEA"/>
    <w:rsid w:val="00D50F67"/>
    <w:rsid w:val="00FB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62887-E950-4A03-AC76-72EAF38F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2018-05-30T11:15:00Z</dcterms:created>
  <dcterms:modified xsi:type="dcterms:W3CDTF">2018-08-23T12:54:00Z</dcterms:modified>
</cp:coreProperties>
</file>